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618"/>
        <w:gridCol w:w="1013"/>
        <w:gridCol w:w="977"/>
        <w:gridCol w:w="3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2011级编辑专业学生考研情况统计表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01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7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90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考取（保送）学校，注明考取或保送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201110101223</w:t>
            </w:r>
          </w:p>
        </w:tc>
        <w:tc>
          <w:tcPr>
            <w:tcW w:w="101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毛晔翎</w:t>
            </w:r>
          </w:p>
        </w:tc>
        <w:tc>
          <w:tcPr>
            <w:tcW w:w="97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90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保送华中师范大学研究生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201011701264</w:t>
            </w:r>
          </w:p>
        </w:tc>
        <w:tc>
          <w:tcPr>
            <w:tcW w:w="101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周晟旻</w:t>
            </w:r>
          </w:p>
        </w:tc>
        <w:tc>
          <w:tcPr>
            <w:tcW w:w="97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90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保送广西师范大学研究生（支教团）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201110101225</w:t>
            </w:r>
          </w:p>
        </w:tc>
        <w:tc>
          <w:tcPr>
            <w:tcW w:w="101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曾思榕</w:t>
            </w:r>
          </w:p>
        </w:tc>
        <w:tc>
          <w:tcPr>
            <w:tcW w:w="97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90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考取华侨大学研究生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201110101234</w:t>
            </w:r>
          </w:p>
        </w:tc>
        <w:tc>
          <w:tcPr>
            <w:tcW w:w="101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廖平</w:t>
            </w:r>
          </w:p>
        </w:tc>
        <w:tc>
          <w:tcPr>
            <w:tcW w:w="97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90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考取湖南大学研究生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201110101241</w:t>
            </w:r>
          </w:p>
        </w:tc>
        <w:tc>
          <w:tcPr>
            <w:tcW w:w="101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龚珍珍</w:t>
            </w:r>
          </w:p>
        </w:tc>
        <w:tc>
          <w:tcPr>
            <w:tcW w:w="97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902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考取华南师范大学研究生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统计：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本年级本专业学生考研性别情况：男生1</w:t>
            </w:r>
            <w:r>
              <w:t>人占</w:t>
            </w:r>
            <w:r>
              <w:rPr>
                <w:rFonts w:hint="eastAsia"/>
              </w:rPr>
              <w:t>2.5%</w:t>
            </w:r>
            <w:r>
              <w:t>，女</w:t>
            </w:r>
            <w:r>
              <w:rPr>
                <w:rFonts w:hint="eastAsia"/>
              </w:rPr>
              <w:t>生4</w:t>
            </w:r>
            <w:r>
              <w:t>人占</w:t>
            </w:r>
            <w:r>
              <w:rPr>
                <w:rFonts w:hint="eastAsia"/>
              </w:rPr>
              <w:t>10%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t>考取人数</w:t>
            </w:r>
            <w:r>
              <w:rPr>
                <w:rFonts w:hint="eastAsia"/>
              </w:rPr>
              <w:t>3</w:t>
            </w:r>
            <w:r>
              <w:t>，本专业人数</w:t>
            </w:r>
            <w:r>
              <w:rPr>
                <w:rFonts w:hint="eastAsia"/>
              </w:rPr>
              <w:t>40</w:t>
            </w:r>
            <w:r>
              <w:t>人，占本专业人数的</w:t>
            </w:r>
            <w:r>
              <w:rPr>
                <w:rFonts w:hint="eastAsia"/>
              </w:rPr>
              <w:t>7.5%</w:t>
            </w:r>
            <w:r>
              <w:t>，保送人数</w:t>
            </w:r>
            <w:r>
              <w:rPr>
                <w:rFonts w:hint="eastAsia"/>
              </w:rPr>
              <w:t>2</w:t>
            </w:r>
            <w:r>
              <w:t>，占本专业人数</w:t>
            </w:r>
            <w:r>
              <w:rPr>
                <w:rFonts w:hint="eastAsia"/>
              </w:rPr>
              <w:t>5%</w:t>
            </w:r>
            <w:r>
              <w:t>。</w:t>
            </w:r>
          </w:p>
          <w:p>
            <w:pPr>
              <w:jc w:val="left"/>
            </w:pPr>
            <w:r>
              <w:t>读研总人数</w:t>
            </w:r>
            <w:r>
              <w:rPr>
                <w:rFonts w:hint="eastAsia"/>
              </w:rPr>
              <w:t>5</w:t>
            </w:r>
            <w:r>
              <w:t>人，占专业人数</w:t>
            </w:r>
            <w:r>
              <w:rPr>
                <w:rFonts w:hint="eastAsia"/>
              </w:rPr>
              <w:t>12.5%</w:t>
            </w:r>
            <w:r>
              <w:t>。</w:t>
            </w:r>
          </w:p>
        </w:tc>
      </w:tr>
    </w:tbl>
    <w:p>
      <w:pPr>
        <w:pStyle w:val="8"/>
        <w:ind w:left="360" w:firstLine="0" w:firstLineChars="0"/>
      </w:pPr>
    </w:p>
    <w:p>
      <w:pPr>
        <w:pStyle w:val="8"/>
        <w:ind w:left="360" w:firstLine="0" w:firstLineChars="0"/>
        <w:rPr>
          <w:rFonts w:hint="eastAsia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618"/>
        <w:gridCol w:w="1014"/>
        <w:gridCol w:w="978"/>
        <w:gridCol w:w="3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2011级编辑专业学生就业情况统计表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就业单位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201010101244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劳学丽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昆明旭薇商贸有限公司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201011701199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潘奕宇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桂林市一介书店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201011701203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张昊伟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广西出版杂志社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201011701216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吴赟炜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桂林市一介书店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201011701241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黄凌子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桂林市阅秀文化旅游有限责任公司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201011701357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韦琦琦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深圳游龙互动科技开发有限责任公司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201011701420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许愿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梧州零距离网络有限公司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201011701470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甘丹丹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玉林市第一职业中等专业学校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201110101216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罗葵葵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广西壮族自治区柳江中学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201110101218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刘圆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北京博文汉翔技术培训有限公司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201110101222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钟小婷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南宁市东腾医疗设备有限公司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201110101223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毛晔翎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保送华中师范大学研究生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201110101224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柳艳丹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 xml:space="preserve">女 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武汉锐立中天文化传播有限公司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201110101225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曾思榕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考取华侨大学研究生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201110101226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汤力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柳东新区实验中学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201110101227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罗曼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柳州市新扬文化有限公司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201110101228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龙文丽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桂林文大知教育有限公司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201110101230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陈芷君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梧州市第十四中学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201110101232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石正萍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钦北区小学语文特岗教师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201110101233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江丹丹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湛江市少林学校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201110101234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廖平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考取湖南大学研究生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201110101235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凌小丽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东莞市莞城德尔培训中心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201110101236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覃沁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广西南宁市第三中学平果分校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201110101238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吴雪兰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广西南宁正祥涂料有限公司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201110101239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虞彩云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广州欣鹰文化传播有限公司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201110101240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吴璐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广西兴德资产管理有限公司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201110101241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龚珍珍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考取华南师范大学研究生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201110101243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赵红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中国移动通信集团云南有限公司弥渡营业厅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201110101237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苏鸿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百色市田阳县洞靖乡食品药品监督所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201011701264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周晟旻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保送广西师范大学研究生（支教团）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201011701373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陈艺文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广西期刊传媒集团有限公司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</w:pPr>
            <w:r>
              <w:t>201011701378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刘雨曦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广州中康医药资讯有限公司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33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201011701316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邱梓婧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富川中源小额贷款有限公司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34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201011701352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覃茜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南宁市东腾医疗设备有限公司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35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201011701533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经瑜玲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富川中源小额贷款有限公司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36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201110101215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农婵羚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桂林澳华贸易公司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37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201110101219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王敏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富川中源小额贷款有限公司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38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201110101229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喻胜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男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桂林澳华贸易公司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39</w:t>
            </w: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201110101231</w:t>
            </w:r>
          </w:p>
        </w:tc>
        <w:tc>
          <w:tcPr>
            <w:tcW w:w="1014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张凌珊</w:t>
            </w:r>
          </w:p>
        </w:tc>
        <w:tc>
          <w:tcPr>
            <w:tcW w:w="978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女</w:t>
            </w:r>
          </w:p>
        </w:tc>
        <w:tc>
          <w:tcPr>
            <w:tcW w:w="3897" w:type="dxa"/>
            <w:shd w:val="clear" w:color="auto" w:fill="auto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桂林市兴安天成科技有限责任公司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统计：</w:t>
            </w:r>
          </w:p>
          <w:p>
            <w:r>
              <w:rPr>
                <w:rFonts w:hint="eastAsia"/>
              </w:rPr>
              <w:t>1.本年级本专业学生就业情况人数3</w:t>
            </w:r>
            <w:r>
              <w:rPr>
                <w:rFonts w:hint="eastAsia"/>
                <w:lang w:val="en-US" w:eastAsia="zh-CN"/>
              </w:rPr>
              <w:t>9</w:t>
            </w:r>
            <w:r>
              <w:t>，本专业人数</w:t>
            </w:r>
            <w:r>
              <w:rPr>
                <w:rFonts w:hint="eastAsia"/>
              </w:rPr>
              <w:t>40</w:t>
            </w:r>
            <w:r>
              <w:t>人，占本专业人数的</w:t>
            </w:r>
            <w:r>
              <w:rPr>
                <w:rFonts w:hint="eastAsia"/>
                <w:lang w:val="en-US" w:eastAsia="zh-CN"/>
              </w:rPr>
              <w:t>97.5</w:t>
            </w:r>
            <w:r>
              <w:rPr>
                <w:rFonts w:hint="eastAsia"/>
              </w:rPr>
              <w:t>%</w:t>
            </w:r>
            <w:r>
              <w:t>。</w:t>
            </w:r>
          </w:p>
          <w:p>
            <w:r>
              <w:rPr>
                <w:rFonts w:hint="eastAsia"/>
              </w:rPr>
              <w:t>2.</w:t>
            </w:r>
            <w:r>
              <w:t>分类统计：出国志愿者</w:t>
            </w:r>
            <w:r>
              <w:rPr>
                <w:rFonts w:hint="eastAsia"/>
              </w:rPr>
              <w:t>0</w:t>
            </w:r>
            <w:r>
              <w:t>人，占</w:t>
            </w:r>
            <w:r>
              <w:rPr>
                <w:rFonts w:hint="eastAsia"/>
              </w:rPr>
              <w:t>0%</w:t>
            </w:r>
          </w:p>
          <w:p>
            <w:pPr>
              <w:ind w:firstLine="105" w:firstLineChars="50"/>
            </w:pPr>
            <w:r>
              <w:t>教育单位</w:t>
            </w:r>
            <w:r>
              <w:rPr>
                <w:rFonts w:hint="eastAsia"/>
              </w:rPr>
              <w:t>7</w:t>
            </w:r>
            <w:r>
              <w:t>人，占</w:t>
            </w:r>
            <w:r>
              <w:rPr>
                <w:rFonts w:hint="eastAsia"/>
              </w:rPr>
              <w:t>17.5%</w:t>
            </w:r>
          </w:p>
          <w:p>
            <w:pPr>
              <w:ind w:firstLine="105" w:firstLineChars="50"/>
            </w:pPr>
            <w:r>
              <w:t>国企、金融单位</w:t>
            </w:r>
            <w:r>
              <w:rPr>
                <w:rFonts w:hint="eastAsia"/>
              </w:rPr>
              <w:t>1</w:t>
            </w:r>
            <w:r>
              <w:t>人，占</w:t>
            </w:r>
            <w:r>
              <w:rPr>
                <w:rFonts w:hint="eastAsia"/>
              </w:rPr>
              <w:t>2.5%</w:t>
            </w:r>
          </w:p>
          <w:p>
            <w:pPr>
              <w:ind w:firstLine="105" w:firstLineChars="50"/>
            </w:pPr>
            <w:r>
              <w:t>党政事业单位</w:t>
            </w:r>
            <w:r>
              <w:rPr>
                <w:rFonts w:hint="eastAsia"/>
              </w:rPr>
              <w:t>2</w:t>
            </w:r>
            <w:r>
              <w:t>人，占</w:t>
            </w:r>
            <w:r>
              <w:rPr>
                <w:rFonts w:hint="eastAsia"/>
              </w:rPr>
              <w:t>5%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t>其他行业</w:t>
            </w:r>
            <w:r>
              <w:rPr>
                <w:rFonts w:hint="eastAsia"/>
              </w:rPr>
              <w:t>30</w:t>
            </w:r>
            <w:r>
              <w:t>人，占</w:t>
            </w:r>
            <w:r>
              <w:rPr>
                <w:rFonts w:hint="eastAsia"/>
              </w:rPr>
              <w:t>75%</w:t>
            </w:r>
          </w:p>
          <w:p>
            <w:pPr>
              <w:ind w:firstLine="105" w:firstLineChars="50"/>
              <w:rPr>
                <w:rFonts w:hint="eastAsia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研究生5人，占12.5%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70A22"/>
    <w:multiLevelType w:val="multilevel"/>
    <w:tmpl w:val="4FA70A2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414"/>
    <w:rsid w:val="00033A54"/>
    <w:rsid w:val="00034767"/>
    <w:rsid w:val="000E3414"/>
    <w:rsid w:val="001A5F40"/>
    <w:rsid w:val="001E0939"/>
    <w:rsid w:val="002B0C61"/>
    <w:rsid w:val="005344E1"/>
    <w:rsid w:val="00565EC0"/>
    <w:rsid w:val="00572665"/>
    <w:rsid w:val="005A0550"/>
    <w:rsid w:val="0062357A"/>
    <w:rsid w:val="00666C58"/>
    <w:rsid w:val="006E778C"/>
    <w:rsid w:val="008C145A"/>
    <w:rsid w:val="008D2CC5"/>
    <w:rsid w:val="00956A22"/>
    <w:rsid w:val="009E3575"/>
    <w:rsid w:val="00B4226C"/>
    <w:rsid w:val="00C076F7"/>
    <w:rsid w:val="00C94C88"/>
    <w:rsid w:val="00EA0C0D"/>
    <w:rsid w:val="00F34317"/>
    <w:rsid w:val="041431C0"/>
    <w:rsid w:val="64832A05"/>
    <w:rsid w:val="702A27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datathink</Company>
  <Pages>1</Pages>
  <Words>276</Words>
  <Characters>1578</Characters>
  <Lines>13</Lines>
  <Paragraphs>3</Paragraphs>
  <ScaleCrop>false</ScaleCrop>
  <LinksUpToDate>false</LinksUpToDate>
  <CharactersWithSpaces>1851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2016-07-27T12:59:00Z</dcterms:created>
  <dc:creator>user</dc:creator>
  <cp:lastModifiedBy>glcf</cp:lastModifiedBy>
  <dcterms:modified xsi:type="dcterms:W3CDTF">2016-08-01T03:19:13Z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